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보도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>자료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2018</w:t>
      </w:r>
      <w:r>
        <w:rPr>
          <w:b w:val="0"/>
          <w:sz w:val="22"/>
          <w:szCs w:val="22"/>
        </w:rPr>
        <w:t>년</w:t>
      </w:r>
      <w:r>
        <w:rPr>
          <w:b w:val="0"/>
          <w:sz w:val="22"/>
          <w:szCs w:val="22"/>
        </w:rPr>
        <w:t xml:space="preserve"> 1</w:t>
      </w:r>
      <w:r>
        <w:rPr>
          <w:b w:val="0"/>
          <w:sz w:val="22"/>
          <w:szCs w:val="22"/>
        </w:rPr>
        <w:t>월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27200D" w:rsidP="00C35191">
      <w:pPr>
        <w:rPr>
          <w:rFonts w:cs="Arial"/>
          <w:sz w:val="22"/>
          <w:szCs w:val="22"/>
          <w:highlight w:val="yellow"/>
          <w:lang w:eastAsia="ko-KR"/>
        </w:rPr>
      </w:pPr>
      <w:r>
        <w:rPr>
          <w:sz w:val="22"/>
          <w:szCs w:val="22"/>
          <w:lang w:eastAsia="ko-KR"/>
        </w:rPr>
        <w:t>250°C에서도 형태 보존</w:t>
      </w:r>
    </w:p>
    <w:p w:rsidR="00E24ACD" w:rsidRPr="00CD1E57" w:rsidRDefault="0027200D" w:rsidP="00CD1E57">
      <w:pPr>
        <w:pStyle w:val="berschrift1"/>
        <w:rPr>
          <w:rFonts w:ascii="Batang" w:eastAsia="Batang" w:hAnsi="Batang" w:cs="Batang" w:hint="eastAsia"/>
          <w:lang w:eastAsia="ko-KR"/>
        </w:rPr>
      </w:pPr>
      <w:r>
        <w:rPr>
          <w:lang w:eastAsia="ko-KR"/>
        </w:rPr>
        <w:t>KIPP</w:t>
      </w:r>
      <w:r>
        <w:rPr>
          <w:rFonts w:ascii="Batang" w:eastAsia="Batang" w:hAnsi="Batang" w:cs="Batang" w:hint="eastAsia"/>
          <w:lang w:eastAsia="ko-KR"/>
        </w:rPr>
        <w:t>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열가소성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내열성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그립을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제공합니</w:t>
      </w:r>
      <w:r w:rsidRPr="00CD1E57">
        <w:rPr>
          <w:rFonts w:ascii="Batang" w:eastAsia="Batang" w:hAnsi="Batang" w:cs="Batang"/>
          <w:lang w:eastAsia="ko-KR"/>
        </w:rPr>
        <w:t>다</w:t>
      </w:r>
    </w:p>
    <w:p w:rsidR="00E24ACD" w:rsidRPr="005325A5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ko-KR"/>
        </w:rPr>
        <w:t>HEINRICH KIPP WERK는 새로운 보우 그립으로 높은 온도 범위에서 사용 시 신뢰할 수 있는 솔루션을 제공합니다. 하지만 내열성 보우 그립만이 유일한 신제품은 아닙니다. KIPP은 견고한 보우 그립 및 수명이 긴 볼그립의 제품 포트폴리오를 확장하고 있습니다.</w:t>
      </w:r>
    </w:p>
    <w:p w:rsidR="00415E00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eastAsia="ko-KR"/>
        </w:rPr>
      </w:pPr>
      <w:r>
        <w:rPr>
          <w:color w:val="000000"/>
          <w:sz w:val="22"/>
          <w:szCs w:val="22"/>
          <w:lang w:eastAsia="ko-KR"/>
        </w:rPr>
        <w:t xml:space="preserve">KIPP의 새로운 보우 그립은 150°C에서 장기간 내열성을 유지하며 250°C의 고온에서도 단기간 견딜 수 있습니다. 특히 주변 온도가 높은 의료 기술 및 장비 엔지니어링에 사용됩니다. 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eastAsia="ko-KR"/>
        </w:rPr>
      </w:pPr>
      <w:r>
        <w:rPr>
          <w:color w:val="000000"/>
          <w:sz w:val="22"/>
          <w:szCs w:val="22"/>
          <w:lang w:eastAsia="ko-KR"/>
        </w:rPr>
        <w:t>고온 저항의 베이스는 유리 섬유 강화 열가소성 PPA입니다. 이 합성물은 기존의 플라스틱에 비해 형태 보존에 특화되어 있습니다. 다양한 길이의 베어링에 사용할 수 있는 검정색 보우 그립은 조작면에 실린더 헤드 나사 또는 육각 너트로 고정되어 있습니다. 플라스틱 모델은 알루미늄 그립에 비해 더 가볍고 비용 효율성이 낮습니다.</w:t>
      </w:r>
    </w:p>
    <w:p w:rsidR="005325A5" w:rsidRPr="00591C67" w:rsidRDefault="00E24ACD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ko-KR"/>
        </w:rPr>
        <w:t>KIPP에서는 고온용 보우 그립 외에도 견고한 타원형 알루미늄 보우 그립과 스테인레스 볼 그립을 연말까지 선보일 예정입니다. 이미 광범위했던 그립 품목을 다시 한 번 크게 확장하였습니다. 모든 업계의 고객은 카탈로그 및 웹 사이트에서 다양한 재질로 만들어진 보우형, 곡선형, 트레이, 파이프 및 프로파일 핸들 등 다양하게 선택할 수 있습니다. KIPP의 목표는 기계 및 기계 관련 산업에 적용 가능한 모든 요구 사항에 대한 작동 부품을 제공하는 것입니다.</w:t>
      </w:r>
    </w:p>
    <w:p w:rsidR="00D91134" w:rsidRPr="00EC7F30" w:rsidRDefault="00D91134" w:rsidP="00D91134">
      <w:pPr>
        <w:rPr>
          <w:rFonts w:cs="Arial"/>
          <w:sz w:val="20"/>
          <w:u w:val="single"/>
          <w:lang w:eastAsia="ko-KR"/>
        </w:rPr>
      </w:pPr>
      <w:r>
        <w:rPr>
          <w:sz w:val="20"/>
          <w:u w:val="single"/>
          <w:lang w:eastAsia="ko-KR"/>
        </w:rPr>
        <w:t>공백 포함 글자수:</w:t>
      </w:r>
    </w:p>
    <w:p w:rsidR="00D91134" w:rsidRPr="00EC7F30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헤드 라인</w:t>
      </w:r>
      <w:r w:rsidR="00CD1E57">
        <w:rPr>
          <w:sz w:val="20"/>
          <w:lang w:eastAsia="ko-KR"/>
        </w:rPr>
        <w:t>:</w:t>
      </w:r>
      <w:r w:rsidR="00CD1E57">
        <w:rPr>
          <w:sz w:val="20"/>
          <w:lang w:eastAsia="ko-KR"/>
        </w:rPr>
        <w:tab/>
        <w:t>27</w:t>
      </w:r>
      <w:r>
        <w:rPr>
          <w:sz w:val="20"/>
          <w:lang w:eastAsia="ko-KR"/>
        </w:rPr>
        <w:t>자</w:t>
      </w:r>
    </w:p>
    <w:p w:rsidR="00D91134" w:rsidRPr="00EC7F30" w:rsidRDefault="0008715A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프리 헤드</w:t>
      </w:r>
      <w:r w:rsidR="00CD1E57">
        <w:rPr>
          <w:sz w:val="20"/>
          <w:lang w:eastAsia="ko-KR"/>
        </w:rPr>
        <w:t>:</w:t>
      </w:r>
      <w:r w:rsidR="00CD1E57">
        <w:rPr>
          <w:sz w:val="20"/>
          <w:lang w:eastAsia="ko-KR"/>
        </w:rPr>
        <w:tab/>
      </w:r>
      <w:r>
        <w:rPr>
          <w:sz w:val="20"/>
          <w:lang w:eastAsia="ko-KR"/>
        </w:rPr>
        <w:t>1</w:t>
      </w:r>
      <w:r w:rsidR="00CD1E57">
        <w:rPr>
          <w:sz w:val="20"/>
          <w:lang w:eastAsia="ko-KR"/>
        </w:rPr>
        <w:t>4</w:t>
      </w:r>
      <w:r>
        <w:rPr>
          <w:sz w:val="20"/>
          <w:lang w:eastAsia="ko-KR"/>
        </w:rPr>
        <w:t>자</w:t>
      </w:r>
    </w:p>
    <w:p w:rsidR="00D91134" w:rsidRPr="00EC7F30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텍스트</w:t>
      </w:r>
      <w:r w:rsidR="00CD1E57">
        <w:rPr>
          <w:sz w:val="20"/>
          <w:lang w:eastAsia="ko-KR"/>
        </w:rPr>
        <w:t>:</w:t>
      </w:r>
      <w:r w:rsidR="00CD1E57">
        <w:rPr>
          <w:sz w:val="20"/>
          <w:lang w:eastAsia="ko-KR"/>
        </w:rPr>
        <w:tab/>
        <w:t>689</w:t>
      </w:r>
      <w:r>
        <w:rPr>
          <w:sz w:val="20"/>
          <w:lang w:eastAsia="ko-KR"/>
        </w:rPr>
        <w:t>자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총</w:t>
      </w:r>
      <w:r w:rsidR="00CD1E57">
        <w:rPr>
          <w:sz w:val="20"/>
          <w:lang w:eastAsia="ko-KR"/>
        </w:rPr>
        <w:t>:</w:t>
      </w:r>
      <w:r w:rsidR="00CD1E57">
        <w:rPr>
          <w:sz w:val="20"/>
          <w:lang w:eastAsia="ko-KR"/>
        </w:rPr>
        <w:tab/>
        <w:t>730</w:t>
      </w:r>
      <w:bookmarkStart w:id="0" w:name="_GoBack"/>
      <w:bookmarkEnd w:id="0"/>
      <w:r>
        <w:rPr>
          <w:sz w:val="20"/>
          <w:lang w:eastAsia="ko-KR"/>
        </w:rPr>
        <w:t>자</w:t>
      </w:r>
    </w:p>
    <w:p w:rsidR="00D91134" w:rsidRDefault="00D91134" w:rsidP="00D91134">
      <w:pPr>
        <w:rPr>
          <w:rFonts w:cs="Arial"/>
          <w:sz w:val="20"/>
          <w:lang w:eastAsia="ko-KR"/>
        </w:rPr>
      </w:pPr>
    </w:p>
    <w:p w:rsidR="00F94190" w:rsidRDefault="00F94190" w:rsidP="00F94190">
      <w:pPr>
        <w:tabs>
          <w:tab w:val="left" w:pos="4020"/>
        </w:tabs>
        <w:rPr>
          <w:noProof/>
          <w:lang w:eastAsia="ko-KR"/>
        </w:rPr>
      </w:pPr>
    </w:p>
    <w:p w:rsidR="00C324AC" w:rsidRDefault="00C324AC" w:rsidP="00F94190">
      <w:pPr>
        <w:tabs>
          <w:tab w:val="left" w:pos="4020"/>
        </w:tabs>
        <w:rPr>
          <w:noProof/>
          <w:lang w:eastAsia="ko-KR"/>
        </w:rPr>
      </w:pPr>
    </w:p>
    <w:p w:rsidR="00C324AC" w:rsidRDefault="00C324AC" w:rsidP="00F94190">
      <w:pPr>
        <w:tabs>
          <w:tab w:val="left" w:pos="4020"/>
        </w:tabs>
        <w:rPr>
          <w:noProof/>
          <w:lang w:eastAsia="ko-KR"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sz w:val="20"/>
        </w:rPr>
        <w:t>전화: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CA5326" w:rsidRDefault="00CA5326">
      <w:pPr>
        <w:rPr>
          <w:noProof/>
        </w:rPr>
      </w:pPr>
    </w:p>
    <w:p w:rsidR="00C324AC" w:rsidRDefault="00C324AC">
      <w:pPr>
        <w:rPr>
          <w:noProof/>
        </w:rPr>
      </w:pPr>
    </w:p>
    <w:p w:rsidR="00CA5326" w:rsidRPr="003274EE" w:rsidRDefault="00CA5326" w:rsidP="00CA5326">
      <w:pPr>
        <w:pStyle w:val="berschrift3"/>
      </w:pPr>
      <w:r>
        <w:t>자세한</w:t>
      </w:r>
      <w:r>
        <w:t xml:space="preserve"> </w:t>
      </w:r>
      <w:r>
        <w:t>정보</w:t>
      </w:r>
      <w:r>
        <w:t xml:space="preserve"> </w:t>
      </w:r>
      <w:r>
        <w:t>및</w:t>
      </w:r>
      <w:r>
        <w:t xml:space="preserve"> </w:t>
      </w:r>
      <w:r>
        <w:t>언론</w:t>
      </w:r>
      <w:r>
        <w:t xml:space="preserve"> </w:t>
      </w:r>
      <w:r>
        <w:t>보도용</w:t>
      </w:r>
      <w:r>
        <w:t xml:space="preserve"> </w:t>
      </w:r>
      <w:r>
        <w:t>사진</w:t>
      </w:r>
    </w:p>
    <w:p w:rsidR="00CA5326" w:rsidRDefault="00CA5326" w:rsidP="00CA5326">
      <w:pPr>
        <w:rPr>
          <w:sz w:val="20"/>
          <w:lang w:eastAsia="ko-KR"/>
        </w:rPr>
      </w:pPr>
      <w:r>
        <w:rPr>
          <w:sz w:val="20"/>
          <w:lang w:eastAsia="ko-KR"/>
        </w:rPr>
        <w:t>www.kipp.com 참조, 지역: 독일, 섹션: 뉴스/보도</w:t>
      </w:r>
    </w:p>
    <w:p w:rsidR="00CA5326" w:rsidRPr="00634D5D" w:rsidRDefault="00CA5326" w:rsidP="00CA5326">
      <w:pPr>
        <w:rPr>
          <w:sz w:val="20"/>
          <w:lang w:eastAsia="ko-KR"/>
        </w:rPr>
      </w:pPr>
    </w:p>
    <w:p w:rsidR="00CA5326" w:rsidRPr="003274EE" w:rsidRDefault="00CA5326" w:rsidP="00CA5326">
      <w:pPr>
        <w:rPr>
          <w:rFonts w:cs="Arial"/>
          <w:sz w:val="20"/>
          <w:szCs w:val="20"/>
          <w:lang w:eastAsia="ko-KR"/>
        </w:rPr>
      </w:pPr>
    </w:p>
    <w:p w:rsidR="00CA5326" w:rsidRDefault="00CA5326" w:rsidP="00CA5326">
      <w:pPr>
        <w:pStyle w:val="berschrift3"/>
        <w:rPr>
          <w:lang w:eastAsia="ko-KR"/>
        </w:rPr>
      </w:pPr>
    </w:p>
    <w:p w:rsidR="00CA5326" w:rsidRDefault="00CA5326" w:rsidP="00CA5326">
      <w:pPr>
        <w:pStyle w:val="berschrift3"/>
        <w:rPr>
          <w:lang w:eastAsia="ko-KR"/>
        </w:rPr>
      </w:pPr>
    </w:p>
    <w:p w:rsidR="00CA5326" w:rsidRDefault="00CA5326" w:rsidP="00CA5326">
      <w:pPr>
        <w:pStyle w:val="berschrift3"/>
      </w:pPr>
      <w:r>
        <w:t>사진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06"/>
        <w:gridCol w:w="4277"/>
      </w:tblGrid>
      <w:tr w:rsidR="00CA5326" w:rsidRPr="003274EE" w:rsidTr="002B249D">
        <w:tc>
          <w:tcPr>
            <w:tcW w:w="4594" w:type="dxa"/>
          </w:tcPr>
          <w:p w:rsidR="00BA6B79" w:rsidRDefault="00D07204" w:rsidP="002B249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KIPP 250°C에서도 형태 보존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>사진: KIPP</w:t>
            </w:r>
          </w:p>
          <w:p w:rsidR="00CA5326" w:rsidRPr="00362FE9" w:rsidRDefault="00C324AC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99167" cy="2185670"/>
                  <wp:effectExtent l="0" t="0" r="635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PP-Bügelgriffe-Thermoplast-K0190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967" cy="21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:rsidR="00CA5326" w:rsidRPr="00ED01E4" w:rsidRDefault="003B74D5" w:rsidP="00D07204">
            <w:pPr>
              <w:rPr>
                <w:sz w:val="20"/>
              </w:rPr>
            </w:pPr>
            <w:r>
              <w:rPr>
                <w:sz w:val="20"/>
              </w:rPr>
              <w:t>KIPP-Bügelgriffe-Thermoplast-K0190.jpg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라이센스 및 무료 공개 승인. </w:t>
      </w:r>
    </w:p>
    <w:p w:rsidR="00CA5326" w:rsidRPr="00145D00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p w:rsidR="00783817" w:rsidRPr="003274EE" w:rsidRDefault="00783817">
      <w:pPr>
        <w:rPr>
          <w:lang w:eastAsia="ko-KR"/>
        </w:rPr>
      </w:pPr>
    </w:p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71" w:rsidRDefault="00D44C71">
      <w:r>
        <w:separator/>
      </w:r>
    </w:p>
  </w:endnote>
  <w:endnote w:type="continuationSeparator" w:id="0">
    <w:p w:rsidR="00D44C71" w:rsidRDefault="00D4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D1E57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71" w:rsidRDefault="00D44C71">
      <w:r>
        <w:separator/>
      </w:r>
    </w:p>
  </w:footnote>
  <w:footnote w:type="continuationSeparator" w:id="0">
    <w:p w:rsidR="00D44C71" w:rsidRDefault="00D4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B2135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7200D"/>
    <w:rsid w:val="00295C9A"/>
    <w:rsid w:val="002A3A5D"/>
    <w:rsid w:val="002D7C6C"/>
    <w:rsid w:val="002E6D66"/>
    <w:rsid w:val="002F063A"/>
    <w:rsid w:val="00315E40"/>
    <w:rsid w:val="0032074C"/>
    <w:rsid w:val="00323C0A"/>
    <w:rsid w:val="003336E6"/>
    <w:rsid w:val="003376F5"/>
    <w:rsid w:val="00344FF7"/>
    <w:rsid w:val="00357E6C"/>
    <w:rsid w:val="00392FF3"/>
    <w:rsid w:val="0039718D"/>
    <w:rsid w:val="00397C95"/>
    <w:rsid w:val="003A002F"/>
    <w:rsid w:val="003A1D3B"/>
    <w:rsid w:val="003A7D55"/>
    <w:rsid w:val="003B00AD"/>
    <w:rsid w:val="003B74D5"/>
    <w:rsid w:val="003C1386"/>
    <w:rsid w:val="00415C62"/>
    <w:rsid w:val="00415E00"/>
    <w:rsid w:val="0042198B"/>
    <w:rsid w:val="004375D2"/>
    <w:rsid w:val="0044492E"/>
    <w:rsid w:val="00444C4B"/>
    <w:rsid w:val="00451752"/>
    <w:rsid w:val="0045707C"/>
    <w:rsid w:val="00461EF9"/>
    <w:rsid w:val="004711A8"/>
    <w:rsid w:val="00496518"/>
    <w:rsid w:val="004B015B"/>
    <w:rsid w:val="004C2291"/>
    <w:rsid w:val="004F447B"/>
    <w:rsid w:val="00502949"/>
    <w:rsid w:val="00502CFE"/>
    <w:rsid w:val="005100EC"/>
    <w:rsid w:val="0051036D"/>
    <w:rsid w:val="005325A5"/>
    <w:rsid w:val="00535106"/>
    <w:rsid w:val="00536A35"/>
    <w:rsid w:val="00554439"/>
    <w:rsid w:val="0055746C"/>
    <w:rsid w:val="005814C8"/>
    <w:rsid w:val="00583A6A"/>
    <w:rsid w:val="005904DC"/>
    <w:rsid w:val="00595330"/>
    <w:rsid w:val="005A5A84"/>
    <w:rsid w:val="005D5624"/>
    <w:rsid w:val="005D6098"/>
    <w:rsid w:val="00601B0A"/>
    <w:rsid w:val="00612A8E"/>
    <w:rsid w:val="0062373C"/>
    <w:rsid w:val="00645FBD"/>
    <w:rsid w:val="00677302"/>
    <w:rsid w:val="006D4F61"/>
    <w:rsid w:val="006E09D7"/>
    <w:rsid w:val="006E623B"/>
    <w:rsid w:val="006E7A95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C6DF0"/>
    <w:rsid w:val="007E0E6C"/>
    <w:rsid w:val="007E69EF"/>
    <w:rsid w:val="00814DDB"/>
    <w:rsid w:val="008250BA"/>
    <w:rsid w:val="00831AFC"/>
    <w:rsid w:val="0083468D"/>
    <w:rsid w:val="00834D4B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8B6B6A"/>
    <w:rsid w:val="00900E9C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D7160"/>
    <w:rsid w:val="00AE0177"/>
    <w:rsid w:val="00AF76CF"/>
    <w:rsid w:val="00B234EB"/>
    <w:rsid w:val="00B54720"/>
    <w:rsid w:val="00B57513"/>
    <w:rsid w:val="00B6627A"/>
    <w:rsid w:val="00B8324B"/>
    <w:rsid w:val="00B93247"/>
    <w:rsid w:val="00BA6B79"/>
    <w:rsid w:val="00BA7DFB"/>
    <w:rsid w:val="00BB5701"/>
    <w:rsid w:val="00BE3937"/>
    <w:rsid w:val="00BF3FE9"/>
    <w:rsid w:val="00C14180"/>
    <w:rsid w:val="00C1463D"/>
    <w:rsid w:val="00C324AC"/>
    <w:rsid w:val="00C35191"/>
    <w:rsid w:val="00C40F25"/>
    <w:rsid w:val="00C43B71"/>
    <w:rsid w:val="00C56C4B"/>
    <w:rsid w:val="00C7668C"/>
    <w:rsid w:val="00C873E0"/>
    <w:rsid w:val="00CA5326"/>
    <w:rsid w:val="00CC06B6"/>
    <w:rsid w:val="00CC5D7A"/>
    <w:rsid w:val="00CD1E57"/>
    <w:rsid w:val="00CF095A"/>
    <w:rsid w:val="00D03E65"/>
    <w:rsid w:val="00D07204"/>
    <w:rsid w:val="00D12D81"/>
    <w:rsid w:val="00D158CF"/>
    <w:rsid w:val="00D4152F"/>
    <w:rsid w:val="00D44C71"/>
    <w:rsid w:val="00D610DD"/>
    <w:rsid w:val="00D8580E"/>
    <w:rsid w:val="00D90044"/>
    <w:rsid w:val="00D91134"/>
    <w:rsid w:val="00DA6035"/>
    <w:rsid w:val="00DB120E"/>
    <w:rsid w:val="00DC5717"/>
    <w:rsid w:val="00DD7BB1"/>
    <w:rsid w:val="00DE4BEA"/>
    <w:rsid w:val="00DE744E"/>
    <w:rsid w:val="00E02875"/>
    <w:rsid w:val="00E11211"/>
    <w:rsid w:val="00E24ACD"/>
    <w:rsid w:val="00E60EE7"/>
    <w:rsid w:val="00E757C6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0766A"/>
    <w:rsid w:val="00F101F6"/>
    <w:rsid w:val="00F117B2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 Unicode MS" w:hAnsi="Arial Unicode MS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 Unicode MS" w:hAnsi="Arial Unicode MS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 Unicode MS" w:hAnsi="Arial Unicode M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 Unicode MS" w:hAnsi="Arial Unicode MS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 Unicode MS" w:eastAsia="Times" w:hAnsi="Arial Unicode MS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 Unicode MS" w:eastAsia="Times" w:hAnsi="Arial Unicode MS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 Unicode MS" w:hAnsi="Arial Unicode MS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C3B6-5660-4A44-84D5-869B7EF3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AFDE4A54.dotm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1167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2017-12-13T09:55:00Z</cp:lastPrinted>
  <dcterms:created xsi:type="dcterms:W3CDTF">2017-12-01T07:49:00Z</dcterms:created>
  <dcterms:modified xsi:type="dcterms:W3CDTF">2018-03-01T12:36:00Z</dcterms:modified>
</cp:coreProperties>
</file>